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w:t>
      </w:r>
      <w:r w:rsidR="00A7414E" w:rsidRPr="002D4B59">
        <w:rPr>
          <w:rFonts w:eastAsia="Times New Roman" w:cs="Arial"/>
          <w:b/>
          <w:sz w:val="28"/>
          <w:szCs w:val="28"/>
          <w:u w:val="single"/>
        </w:rPr>
        <w:t>Minsterley Parish Council</w:t>
      </w:r>
      <w:r>
        <w:rPr>
          <w:rFonts w:eastAsia="Times New Roman" w:cs="Arial"/>
          <w:b/>
          <w:sz w:val="28"/>
          <w:szCs w:val="28"/>
        </w:rPr>
        <w:t>__</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874EFA">
        <w:rPr>
          <w:rFonts w:eastAsia="Times New Roman" w:cs="Arial"/>
          <w:b/>
          <w:szCs w:val="21"/>
        </w:rPr>
        <w:t>2</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announcement___</w:t>
            </w:r>
            <w:r>
              <w:rPr>
                <w:rFonts w:eastAsia="Times New Roman" w:cs="Arial"/>
                <w:b/>
                <w:sz w:val="18"/>
                <w:szCs w:val="18"/>
              </w:rPr>
              <w:t>_</w:t>
            </w:r>
            <w:r w:rsidR="00A7414E" w:rsidRPr="00A7414E">
              <w:rPr>
                <w:rFonts w:eastAsia="Times New Roman" w:cs="Arial"/>
                <w:b/>
                <w:sz w:val="18"/>
                <w:szCs w:val="18"/>
                <w:u w:val="single"/>
              </w:rPr>
              <w:t>Fri</w:t>
            </w:r>
            <w:proofErr w:type="spellEnd"/>
            <w:r w:rsidR="00A7414E" w:rsidRPr="00A7414E">
              <w:rPr>
                <w:rFonts w:eastAsia="Times New Roman" w:cs="Arial"/>
                <w:b/>
                <w:sz w:val="18"/>
                <w:szCs w:val="18"/>
                <w:u w:val="single"/>
              </w:rPr>
              <w:t xml:space="preserve"> 1 Apr 2022</w:t>
            </w:r>
            <w:r w:rsidRPr="00D06620">
              <w:rPr>
                <w:rFonts w:eastAsia="Times New Roman" w:cs="Arial"/>
                <w:b/>
                <w:sz w:val="18"/>
                <w:szCs w:val="18"/>
              </w:rPr>
              <w:t>________</w:t>
            </w:r>
            <w:r w:rsidRPr="00D06620">
              <w:rPr>
                <w:rFonts w:eastAsia="Times New Roman" w:cs="Arial"/>
                <w:sz w:val="18"/>
                <w:szCs w:val="18"/>
              </w:rPr>
              <w:t>(a)</w:t>
            </w:r>
          </w:p>
          <w:p w:rsidR="00815FCF" w:rsidRPr="002D4B59" w:rsidRDefault="00815FCF" w:rsidP="00743C17">
            <w:pPr>
              <w:overflowPunct w:val="0"/>
              <w:autoSpaceDE w:val="0"/>
              <w:autoSpaceDN w:val="0"/>
              <w:adjustRightInd w:val="0"/>
              <w:spacing w:after="0" w:line="240" w:lineRule="auto"/>
              <w:contextualSpacing/>
              <w:textAlignment w:val="baseline"/>
              <w:rPr>
                <w:rFonts w:eastAsia="Times New Roman" w:cs="Arial"/>
                <w:b/>
                <w:sz w:val="16"/>
                <w:szCs w:val="16"/>
              </w:rPr>
            </w:pPr>
            <w:r w:rsidRPr="00A7414E">
              <w:rPr>
                <w:rFonts w:eastAsia="Times New Roman" w:cs="Arial"/>
                <w:b/>
                <w:sz w:val="14"/>
                <w:szCs w:val="14"/>
              </w:rPr>
              <w:t>2</w:t>
            </w:r>
            <w:r w:rsidRPr="002D4B59">
              <w:rPr>
                <w:rFonts w:eastAsia="Times New Roman" w:cs="Arial"/>
                <w:b/>
                <w:sz w:val="16"/>
                <w:szCs w:val="16"/>
              </w:rPr>
              <w:t xml:space="preserve">. Each year the smaller authority’s Annual </w:t>
            </w:r>
            <w:r w:rsidR="00C644E5" w:rsidRPr="002D4B59">
              <w:rPr>
                <w:rFonts w:eastAsia="Times New Roman" w:cs="Arial"/>
                <w:b/>
                <w:sz w:val="16"/>
                <w:szCs w:val="16"/>
              </w:rPr>
              <w:t xml:space="preserve">Governance and Accountability </w:t>
            </w:r>
            <w:r w:rsidRPr="002D4B59">
              <w:rPr>
                <w:rFonts w:eastAsia="Times New Roman" w:cs="Arial"/>
                <w:b/>
                <w:sz w:val="16"/>
                <w:szCs w:val="16"/>
              </w:rPr>
              <w:t xml:space="preserve">Return </w:t>
            </w:r>
            <w:r w:rsidR="00C644E5" w:rsidRPr="002D4B59">
              <w:rPr>
                <w:rFonts w:eastAsia="Times New Roman" w:cs="Arial"/>
                <w:b/>
                <w:sz w:val="16"/>
                <w:szCs w:val="16"/>
              </w:rPr>
              <w:t xml:space="preserve">(AGAR) </w:t>
            </w:r>
            <w:r w:rsidRPr="002D4B59">
              <w:rPr>
                <w:rFonts w:eastAsia="Times New Roman" w:cs="Arial"/>
                <w:b/>
                <w:sz w:val="16"/>
                <w:szCs w:val="16"/>
              </w:rPr>
              <w:t xml:space="preserve">needs to be reviewed by an external auditor appointed by </w:t>
            </w:r>
            <w:r w:rsidR="00C644E5" w:rsidRPr="002D4B59">
              <w:rPr>
                <w:rFonts w:eastAsia="Times New Roman" w:cs="Arial"/>
                <w:b/>
                <w:sz w:val="16"/>
                <w:szCs w:val="16"/>
              </w:rPr>
              <w:t>Smaller Authorities’ Audit Appointments Ltd</w:t>
            </w:r>
            <w:r w:rsidRPr="002D4B59">
              <w:rPr>
                <w:rFonts w:eastAsia="Times New Roman" w:cs="Arial"/>
                <w:b/>
                <w:sz w:val="16"/>
                <w:szCs w:val="16"/>
              </w:rPr>
              <w:t xml:space="preserve">.  The unaudited </w:t>
            </w:r>
            <w:r w:rsidR="00C644E5" w:rsidRPr="002D4B59">
              <w:rPr>
                <w:rFonts w:eastAsia="Times New Roman" w:cs="Arial"/>
                <w:b/>
                <w:sz w:val="16"/>
                <w:szCs w:val="16"/>
              </w:rPr>
              <w:t>AGAR</w:t>
            </w:r>
            <w:r w:rsidRPr="002D4B59">
              <w:rPr>
                <w:rFonts w:eastAsia="Times New Roman" w:cs="Arial"/>
                <w:b/>
                <w:sz w:val="16"/>
                <w:szCs w:val="16"/>
              </w:rPr>
              <w:t xml:space="preserve"> has been published with this notice. As it has yet to be reviewed by the appointed auditor, it is subject to change as a result of that review. </w:t>
            </w:r>
          </w:p>
          <w:p w:rsidR="00815FCF" w:rsidRPr="002D4B59" w:rsidRDefault="00815FCF" w:rsidP="00743C17">
            <w:pPr>
              <w:overflowPunct w:val="0"/>
              <w:autoSpaceDE w:val="0"/>
              <w:autoSpaceDN w:val="0"/>
              <w:adjustRightInd w:val="0"/>
              <w:spacing w:after="0" w:line="240" w:lineRule="auto"/>
              <w:contextualSpacing/>
              <w:textAlignment w:val="baseline"/>
              <w:rPr>
                <w:rFonts w:eastAsia="Times New Roman" w:cs="Arial"/>
                <w:b/>
                <w:sz w:val="16"/>
                <w:szCs w:val="16"/>
              </w:rPr>
            </w:pPr>
            <w:r w:rsidRPr="002D4B59">
              <w:rPr>
                <w:rFonts w:eastAsia="Times New Roman" w:cs="Arial"/>
                <w:b/>
                <w:sz w:val="16"/>
                <w:szCs w:val="16"/>
              </w:rPr>
              <w:t>Any person interested has the right to inspect and make copies of the accounting records for the financial year to which the audit relates and all books, deeds, contracts, bills, vouchers, receipts and other documents relating to those records</w:t>
            </w:r>
            <w:r w:rsidRPr="002D4B59" w:rsidDel="008D7C6C">
              <w:rPr>
                <w:rFonts w:eastAsia="Times New Roman" w:cs="Arial"/>
                <w:b/>
                <w:sz w:val="16"/>
                <w:szCs w:val="16"/>
              </w:rPr>
              <w:t xml:space="preserve"> </w:t>
            </w:r>
            <w:r w:rsidRPr="002D4B59">
              <w:rPr>
                <w:rFonts w:eastAsia="Times New Roman" w:cs="Arial"/>
                <w:b/>
                <w:sz w:val="16"/>
                <w:szCs w:val="16"/>
              </w:rPr>
              <w:t>must be made available for inspection by any person interested</w:t>
            </w:r>
            <w:r w:rsidR="00270726" w:rsidRPr="002D4B59">
              <w:rPr>
                <w:rFonts w:eastAsia="Times New Roman" w:cs="Arial"/>
                <w:b/>
                <w:sz w:val="16"/>
                <w:szCs w:val="16"/>
              </w:rPr>
              <w:t>.</w:t>
            </w:r>
            <w:r w:rsidR="005A520D" w:rsidRPr="002D4B59">
              <w:rPr>
                <w:rFonts w:eastAsia="Times New Roman" w:cs="Arial"/>
                <w:b/>
                <w:sz w:val="16"/>
                <w:szCs w:val="16"/>
              </w:rPr>
              <w:t xml:space="preserve"> </w:t>
            </w:r>
            <w:r w:rsidRPr="002D4B59">
              <w:rPr>
                <w:rFonts w:eastAsia="Times New Roman" w:cs="Arial"/>
                <w:b/>
                <w:sz w:val="16"/>
                <w:szCs w:val="16"/>
              </w:rPr>
              <w:t>For the year ended 31 March 20</w:t>
            </w:r>
            <w:r w:rsidR="006F2BF0" w:rsidRPr="002D4B59">
              <w:rPr>
                <w:rFonts w:eastAsia="Times New Roman" w:cs="Arial"/>
                <w:b/>
                <w:sz w:val="16"/>
                <w:szCs w:val="16"/>
              </w:rPr>
              <w:t>2</w:t>
            </w:r>
            <w:r w:rsidR="00874EFA" w:rsidRPr="002D4B59">
              <w:rPr>
                <w:rFonts w:eastAsia="Times New Roman" w:cs="Arial"/>
                <w:b/>
                <w:sz w:val="16"/>
                <w:szCs w:val="16"/>
              </w:rPr>
              <w:t>2</w:t>
            </w:r>
            <w:r w:rsidR="00C644E5" w:rsidRPr="002D4B59">
              <w:rPr>
                <w:rFonts w:eastAsia="Times New Roman" w:cs="Arial"/>
                <w:b/>
                <w:sz w:val="16"/>
                <w:szCs w:val="16"/>
              </w:rPr>
              <w:t>,</w:t>
            </w:r>
            <w:r w:rsidRPr="002D4B59">
              <w:rPr>
                <w:rFonts w:eastAsia="Times New Roman" w:cs="Arial"/>
                <w:b/>
                <w:sz w:val="16"/>
                <w:szCs w:val="16"/>
              </w:rPr>
              <w:t xml:space="preserve"> these documents will be available on reasonable notice by application to:</w:t>
            </w:r>
          </w:p>
          <w:p w:rsidR="00815FCF"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2D4B59" w:rsidRPr="00D06620" w:rsidRDefault="002D4B59" w:rsidP="00743C17">
            <w:pPr>
              <w:overflowPunct w:val="0"/>
              <w:autoSpaceDE w:val="0"/>
              <w:autoSpaceDN w:val="0"/>
              <w:adjustRightInd w:val="0"/>
              <w:spacing w:after="0" w:line="240" w:lineRule="auto"/>
              <w:textAlignment w:val="baseline"/>
              <w:rPr>
                <w:rFonts w:eastAsia="Times New Roman" w:cs="Arial"/>
                <w:b/>
                <w:sz w:val="18"/>
                <w:szCs w:val="18"/>
              </w:rPr>
            </w:pPr>
          </w:p>
          <w:p w:rsidR="00A7414E" w:rsidRDefault="00815FCF" w:rsidP="00A7414E">
            <w:pPr>
              <w:spacing w:after="0" w:line="200" w:lineRule="exact"/>
              <w:rPr>
                <w:rFonts w:cs="Arial"/>
                <w:sz w:val="18"/>
                <w:szCs w:val="18"/>
              </w:rPr>
            </w:pPr>
            <w:r w:rsidRPr="00D06620">
              <w:rPr>
                <w:rFonts w:eastAsia="Times New Roman" w:cs="Arial"/>
                <w:sz w:val="18"/>
                <w:szCs w:val="18"/>
              </w:rPr>
              <w:t xml:space="preserve">(b) </w:t>
            </w:r>
            <w:proofErr w:type="spellStart"/>
            <w:r w:rsidR="00A7414E">
              <w:rPr>
                <w:rFonts w:eastAsia="Times New Roman" w:cs="Arial"/>
                <w:sz w:val="18"/>
                <w:szCs w:val="18"/>
              </w:rPr>
              <w:t>Published</w:t>
            </w:r>
            <w:r w:rsidR="00A7414E">
              <w:rPr>
                <w:rFonts w:cs="Arial"/>
                <w:sz w:val="18"/>
                <w:szCs w:val="18"/>
              </w:rPr>
              <w:t>on</w:t>
            </w:r>
            <w:proofErr w:type="spellEnd"/>
            <w:r w:rsidR="00A7414E">
              <w:rPr>
                <w:rFonts w:cs="Arial"/>
                <w:sz w:val="18"/>
                <w:szCs w:val="18"/>
              </w:rPr>
              <w:t xml:space="preserve"> behalf of  MINSTERLEY Parish Council    (MPC) </w:t>
            </w:r>
          </w:p>
          <w:p w:rsidR="00A7414E" w:rsidRDefault="00A7414E" w:rsidP="00A7414E">
            <w:pPr>
              <w:spacing w:after="0" w:line="200" w:lineRule="exact"/>
              <w:rPr>
                <w:rFonts w:cs="Arial"/>
                <w:sz w:val="20"/>
                <w:szCs w:val="20"/>
              </w:rPr>
            </w:pPr>
            <w:r>
              <w:rPr>
                <w:rFonts w:cs="Arial"/>
                <w:sz w:val="18"/>
                <w:szCs w:val="18"/>
              </w:rPr>
              <w:t>by  ~</w:t>
            </w:r>
            <w:r w:rsidRPr="00A7414E">
              <w:rPr>
                <w:rFonts w:ascii="Lucida Handwriting" w:hAnsi="Lucida Handwriting" w:cs="Arial"/>
                <w:sz w:val="18"/>
                <w:szCs w:val="18"/>
              </w:rPr>
              <w:t xml:space="preserve"> Ian  A. Hutchinson</w:t>
            </w:r>
            <w:r>
              <w:rPr>
                <w:rFonts w:cs="Arial"/>
                <w:sz w:val="18"/>
                <w:szCs w:val="18"/>
              </w:rPr>
              <w:t xml:space="preserve">  </w:t>
            </w:r>
            <w:r>
              <w:rPr>
                <w:rFonts w:cs="Arial"/>
                <w:i/>
                <w:iCs/>
                <w:sz w:val="20"/>
                <w:szCs w:val="20"/>
              </w:rPr>
              <w:t>Minsterley Parish Clerk</w:t>
            </w:r>
            <w:r>
              <w:rPr>
                <w:rFonts w:cs="Arial"/>
                <w:sz w:val="20"/>
                <w:szCs w:val="20"/>
              </w:rPr>
              <w:t> </w:t>
            </w:r>
            <w:r>
              <w:rPr>
                <w:rFonts w:ascii="Wingdings 2" w:hAnsi="Wingdings 2" w:cs="Arial"/>
                <w:color w:val="0000FF"/>
                <w:sz w:val="20"/>
                <w:szCs w:val="20"/>
              </w:rPr>
              <w:t></w:t>
            </w:r>
          </w:p>
          <w:p w:rsidR="00A7414E" w:rsidRDefault="00A7414E" w:rsidP="00A7414E">
            <w:pPr>
              <w:spacing w:after="0" w:line="200" w:lineRule="exact"/>
              <w:rPr>
                <w:rFonts w:cs="Arial"/>
                <w:sz w:val="18"/>
                <w:szCs w:val="18"/>
              </w:rPr>
            </w:pPr>
            <w:r>
              <w:rPr>
                <w:rFonts w:cs="Arial"/>
                <w:sz w:val="18"/>
                <w:szCs w:val="18"/>
              </w:rPr>
              <w:t xml:space="preserve">Parish Office     Montford Bridge    Shrewsbury SY4 1ER </w:t>
            </w:r>
          </w:p>
          <w:p w:rsidR="00A7414E" w:rsidRDefault="00A7414E" w:rsidP="00A7414E">
            <w:pPr>
              <w:spacing w:after="0" w:line="200" w:lineRule="exact"/>
              <w:rPr>
                <w:rFonts w:cs="Arial"/>
                <w:sz w:val="20"/>
                <w:szCs w:val="20"/>
              </w:rPr>
            </w:pPr>
            <w:r>
              <w:rPr>
                <w:rFonts w:cs="Arial"/>
                <w:sz w:val="18"/>
                <w:szCs w:val="18"/>
              </w:rPr>
              <w:t xml:space="preserve">Tel: 01743 850504          Email: </w:t>
            </w:r>
            <w:hyperlink r:id="rId5" w:history="1">
              <w:r>
                <w:rPr>
                  <w:rStyle w:val="Hyperlink"/>
                  <w:rFonts w:cs="Arial"/>
                  <w:sz w:val="18"/>
                  <w:szCs w:val="18"/>
                </w:rPr>
                <w:t>clerk@minsterley.org.uk</w:t>
              </w:r>
            </w:hyperlink>
            <w:r>
              <w:rPr>
                <w:rFonts w:cs="Arial"/>
                <w:sz w:val="18"/>
                <w:szCs w:val="18"/>
              </w:rPr>
              <w:t xml:space="preserve"> </w:t>
            </w:r>
          </w:p>
          <w:p w:rsidR="00A7414E" w:rsidRDefault="00A7414E" w:rsidP="00A7414E">
            <w:pPr>
              <w:spacing w:after="0" w:line="200" w:lineRule="exact"/>
              <w:rPr>
                <w:rFonts w:cs="Arial"/>
                <w:sz w:val="20"/>
                <w:szCs w:val="20"/>
              </w:rPr>
            </w:pPr>
            <w:r>
              <w:rPr>
                <w:rFonts w:cs="Arial"/>
                <w:sz w:val="18"/>
                <w:szCs w:val="18"/>
              </w:rPr>
              <w:t xml:space="preserve">Mob: 07572 781907      Website: </w:t>
            </w:r>
            <w:hyperlink r:id="rId6" w:history="1">
              <w:r>
                <w:rPr>
                  <w:rStyle w:val="Hyperlink"/>
                  <w:rFonts w:cs="Arial"/>
                  <w:sz w:val="18"/>
                  <w:szCs w:val="18"/>
                </w:rPr>
                <w:t>www.minsterley.org.uk</w:t>
              </w:r>
            </w:hyperlink>
            <w:r>
              <w:rPr>
                <w:rFonts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A7414E" w:rsidRPr="00D06620" w:rsidRDefault="00A7414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sidRPr="002D4B59">
              <w:rPr>
                <w:rFonts w:eastAsia="Times New Roman" w:cs="Arial"/>
                <w:b/>
                <w:sz w:val="18"/>
                <w:szCs w:val="18"/>
                <w:u w:val="single"/>
              </w:rPr>
              <w:t xml:space="preserve">Monday </w:t>
            </w:r>
            <w:r w:rsidR="00874EFA" w:rsidRPr="002D4B59">
              <w:rPr>
                <w:rFonts w:eastAsia="Times New Roman" w:cs="Arial"/>
                <w:b/>
                <w:sz w:val="18"/>
                <w:szCs w:val="18"/>
                <w:u w:val="single"/>
              </w:rPr>
              <w:t>13</w:t>
            </w:r>
            <w:r w:rsidR="00BF3571" w:rsidRPr="002D4B59">
              <w:rPr>
                <w:rFonts w:eastAsia="Times New Roman" w:cs="Arial"/>
                <w:b/>
                <w:sz w:val="18"/>
                <w:szCs w:val="18"/>
                <w:u w:val="single"/>
              </w:rPr>
              <w:t xml:space="preserve"> June 20</w:t>
            </w:r>
            <w:r w:rsidR="006F2BF0" w:rsidRPr="002D4B59">
              <w:rPr>
                <w:rFonts w:eastAsia="Times New Roman" w:cs="Arial"/>
                <w:b/>
                <w:sz w:val="18"/>
                <w:szCs w:val="18"/>
                <w:u w:val="single"/>
              </w:rPr>
              <w:t>2</w:t>
            </w:r>
            <w:r w:rsidR="006D6735" w:rsidRPr="002D4B59">
              <w:rPr>
                <w:rFonts w:eastAsia="Times New Roman" w:cs="Arial"/>
                <w:b/>
                <w:sz w:val="18"/>
                <w:szCs w:val="18"/>
                <w:u w:val="single"/>
              </w:rPr>
              <w:t>2</w:t>
            </w:r>
            <w:r w:rsidR="00C551EB" w:rsidRPr="002D4B59">
              <w:rPr>
                <w:rFonts w:eastAsia="Times New Roman" w:cs="Arial"/>
                <w:sz w:val="18"/>
                <w:szCs w:val="18"/>
                <w:u w:val="single"/>
              </w:rPr>
              <w:t xml:space="preserve"> </w:t>
            </w:r>
            <w:r w:rsidR="003F371A">
              <w:rPr>
                <w:rFonts w:eastAsia="Times New Roman" w:cs="Arial"/>
                <w:sz w:val="18"/>
                <w:szCs w:val="18"/>
              </w:rPr>
              <w:t>_______________</w:t>
            </w:r>
            <w:r w:rsidRPr="00D06620">
              <w:rPr>
                <w:rFonts w:eastAsia="Times New Roman" w:cs="Arial"/>
                <w:sz w:val="18"/>
                <w:szCs w:val="18"/>
              </w:rPr>
              <w:t xml:space="preserve"> </w:t>
            </w:r>
          </w:p>
          <w:p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sidRPr="002D4B59">
              <w:rPr>
                <w:rFonts w:eastAsia="Times New Roman" w:cs="Arial"/>
                <w:b/>
                <w:sz w:val="18"/>
                <w:szCs w:val="18"/>
                <w:u w:val="single"/>
              </w:rPr>
              <w:t xml:space="preserve">Friday </w:t>
            </w:r>
            <w:r w:rsidR="00874EFA" w:rsidRPr="002D4B59">
              <w:rPr>
                <w:rFonts w:eastAsia="Times New Roman" w:cs="Arial"/>
                <w:b/>
                <w:sz w:val="18"/>
                <w:szCs w:val="18"/>
                <w:u w:val="single"/>
              </w:rPr>
              <w:t xml:space="preserve">22 </w:t>
            </w:r>
            <w:r w:rsidR="00C551EB" w:rsidRPr="002D4B59">
              <w:rPr>
                <w:rFonts w:eastAsia="Times New Roman" w:cs="Arial"/>
                <w:b/>
                <w:sz w:val="18"/>
                <w:szCs w:val="18"/>
                <w:u w:val="single"/>
              </w:rPr>
              <w:t>July 20</w:t>
            </w:r>
            <w:r w:rsidR="006F2BF0" w:rsidRPr="002D4B59">
              <w:rPr>
                <w:rFonts w:eastAsia="Times New Roman" w:cs="Arial"/>
                <w:b/>
                <w:sz w:val="18"/>
                <w:szCs w:val="18"/>
                <w:u w:val="single"/>
              </w:rPr>
              <w:t>2</w:t>
            </w:r>
            <w:r w:rsidR="006D6735" w:rsidRPr="002D4B59">
              <w:rPr>
                <w:rFonts w:eastAsia="Times New Roman" w:cs="Arial"/>
                <w:b/>
                <w:sz w:val="18"/>
                <w:szCs w:val="18"/>
                <w:u w:val="single"/>
              </w:rPr>
              <w:t>2</w:t>
            </w:r>
            <w:r w:rsidR="00C551EB">
              <w:rPr>
                <w:rFonts w:eastAsia="Times New Roman" w:cs="Arial"/>
                <w:sz w:val="18"/>
                <w:szCs w:val="18"/>
              </w:rPr>
              <w:t xml:space="preserve"> _</w:t>
            </w:r>
            <w:r w:rsidR="003F371A">
              <w:rPr>
                <w:rFonts w:eastAsia="Times New Roman" w:cs="Arial"/>
                <w:sz w:val="18"/>
                <w:szCs w:val="18"/>
              </w:rPr>
              <w:t>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2D4B59"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6"/>
                <w:szCs w:val="16"/>
              </w:rPr>
            </w:pPr>
            <w:r w:rsidRPr="002D4B59">
              <w:rPr>
                <w:rFonts w:eastAsia="Times New Roman" w:cs="Arial"/>
                <w:sz w:val="16"/>
                <w:szCs w:val="16"/>
              </w:rPr>
              <w:t>The opportunity to question the appointed auditor about the accounting records; and</w:t>
            </w:r>
          </w:p>
          <w:p w:rsidR="00815FCF" w:rsidRPr="002D4B59"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6"/>
                <w:szCs w:val="16"/>
              </w:rPr>
            </w:pPr>
            <w:r w:rsidRPr="002D4B59">
              <w:rPr>
                <w:rFonts w:eastAsia="Times New Roman" w:cs="Arial"/>
                <w:sz w:val="16"/>
                <w:szCs w:val="16"/>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rsidR="00815FCF" w:rsidRPr="002D4B59"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6"/>
                <w:szCs w:val="16"/>
              </w:rPr>
            </w:pPr>
          </w:p>
          <w:p w:rsidR="00815FCF" w:rsidRPr="002D4B59"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6"/>
                <w:szCs w:val="16"/>
              </w:rPr>
            </w:pPr>
            <w:r w:rsidRPr="002D4B59">
              <w:rPr>
                <w:rFonts w:eastAsia="Times New Roman" w:cs="Arial"/>
                <w:sz w:val="16"/>
                <w:szCs w:val="16"/>
              </w:rPr>
              <w:t>The appointed auditor can be contacted at the address in paragraph 4 below for this purpose 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2D4B59" w:rsidRDefault="00815FCF" w:rsidP="002D4B59">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w:t>
            </w:r>
            <w:r w:rsidR="002D4B59">
              <w:rPr>
                <w:rFonts w:eastAsia="Times New Roman" w:cs="Arial"/>
                <w:b/>
                <w:sz w:val="18"/>
                <w:szCs w:val="18"/>
              </w:rPr>
              <w:t xml:space="preserve">by: </w:t>
            </w:r>
          </w:p>
          <w:p w:rsidR="00815FCF" w:rsidRPr="00D06620" w:rsidRDefault="00815FCF" w:rsidP="002D4B59">
            <w:pPr>
              <w:overflowPunct w:val="0"/>
              <w:autoSpaceDE w:val="0"/>
              <w:autoSpaceDN w:val="0"/>
              <w:adjustRightInd w:val="0"/>
              <w:spacing w:after="0" w:line="240" w:lineRule="auto"/>
              <w:contextualSpacing/>
              <w:jc w:val="left"/>
              <w:textAlignment w:val="baseline"/>
              <w:rPr>
                <w:rFonts w:eastAsia="Times New Roman" w:cs="Arial"/>
                <w:b/>
                <w:sz w:val="20"/>
                <w:szCs w:val="20"/>
              </w:rPr>
            </w:pPr>
            <w:r w:rsidRPr="00D06620">
              <w:rPr>
                <w:rFonts w:eastAsia="Times New Roman" w:cs="Arial"/>
                <w:b/>
                <w:sz w:val="18"/>
                <w:szCs w:val="18"/>
              </w:rPr>
              <w:t>(</w:t>
            </w:r>
            <w:r>
              <w:rPr>
                <w:rFonts w:eastAsia="Times New Roman" w:cs="Arial"/>
                <w:b/>
                <w:sz w:val="18"/>
                <w:szCs w:val="18"/>
              </w:rPr>
              <w:t>e)</w:t>
            </w:r>
            <w:r w:rsidR="002D4B59">
              <w:rPr>
                <w:rFonts w:eastAsia="Times New Roman" w:cs="Arial"/>
                <w:b/>
                <w:sz w:val="18"/>
                <w:szCs w:val="18"/>
              </w:rPr>
              <w:t xml:space="preserve">  </w:t>
            </w:r>
            <w:r w:rsidR="002D4B59" w:rsidRPr="00A7414E">
              <w:rPr>
                <w:rFonts w:ascii="Lucida Handwriting" w:hAnsi="Lucida Handwriting" w:cs="Arial"/>
                <w:sz w:val="18"/>
                <w:szCs w:val="18"/>
              </w:rPr>
              <w:t>Ian  A. Hutchinson</w:t>
            </w:r>
            <w:r w:rsidR="002D4B59">
              <w:rPr>
                <w:rFonts w:cs="Arial"/>
                <w:sz w:val="18"/>
                <w:szCs w:val="18"/>
              </w:rPr>
              <w:t xml:space="preserve">  </w:t>
            </w:r>
            <w:r w:rsidR="002D4B59">
              <w:rPr>
                <w:rFonts w:cs="Arial"/>
                <w:i/>
                <w:iCs/>
                <w:sz w:val="20"/>
                <w:szCs w:val="20"/>
              </w:rPr>
              <w:t>Minsterley Parish Clerk</w:t>
            </w:r>
            <w:r w:rsidR="002D4B59">
              <w:rPr>
                <w:rFonts w:cs="Arial"/>
                <w:sz w:val="20"/>
                <w:szCs w:val="20"/>
              </w:rPr>
              <w:t> </w:t>
            </w:r>
            <w:r w:rsidR="002D4B59">
              <w:rPr>
                <w:rFonts w:ascii="Wingdings 2" w:hAnsi="Wingdings 2" w:cs="Arial"/>
                <w:color w:val="0000FF"/>
                <w:sz w:val="20"/>
                <w:szCs w:val="20"/>
              </w:rPr>
              <w:t></w:t>
            </w:r>
            <w:r w:rsidR="002D4B59">
              <w:rPr>
                <w:rFonts w:ascii="Wingdings 2" w:hAnsi="Wingdings 2" w:cs="Arial"/>
                <w:color w:val="0000FF"/>
                <w:sz w:val="20"/>
                <w:szCs w:val="20"/>
              </w:rPr>
              <w:t></w:t>
            </w:r>
            <w:r w:rsidR="002D4B59">
              <w:rPr>
                <w:rFonts w:eastAsia="Times New Roman" w:cs="Arial"/>
                <w:b/>
                <w:sz w:val="18"/>
                <w:szCs w:val="18"/>
              </w:rPr>
              <w:t xml:space="preserve"> Fri 1 Apr 2022</w:t>
            </w: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500F4D" w:rsidRDefault="00500F4D" w:rsidP="002D4B59">
      <w:pPr>
        <w:jc w:val="left"/>
      </w:pPr>
    </w:p>
    <w:sectPr w:rsidR="00500F4D" w:rsidSect="002D4B59">
      <w:pgSz w:w="11906" w:h="16838"/>
      <w:pgMar w:top="1134"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815FCF"/>
    <w:rsid w:val="0001669C"/>
    <w:rsid w:val="001A593B"/>
    <w:rsid w:val="001F1491"/>
    <w:rsid w:val="00270726"/>
    <w:rsid w:val="002D4B59"/>
    <w:rsid w:val="003D2B77"/>
    <w:rsid w:val="003F371A"/>
    <w:rsid w:val="00414553"/>
    <w:rsid w:val="004E74B5"/>
    <w:rsid w:val="00500F4D"/>
    <w:rsid w:val="0050557D"/>
    <w:rsid w:val="005A520D"/>
    <w:rsid w:val="006074C4"/>
    <w:rsid w:val="006D6735"/>
    <w:rsid w:val="006F2BF0"/>
    <w:rsid w:val="007B431A"/>
    <w:rsid w:val="00805A33"/>
    <w:rsid w:val="00815FCF"/>
    <w:rsid w:val="00874EFA"/>
    <w:rsid w:val="00917CA8"/>
    <w:rsid w:val="00921065"/>
    <w:rsid w:val="00A7414E"/>
    <w:rsid w:val="00B53912"/>
    <w:rsid w:val="00BF3571"/>
    <w:rsid w:val="00C4713C"/>
    <w:rsid w:val="00C551EB"/>
    <w:rsid w:val="00C644E5"/>
    <w:rsid w:val="00D5498D"/>
    <w:rsid w:val="00E70583"/>
    <w:rsid w:val="00ED011E"/>
    <w:rsid w:val="00ED40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ba@pkf-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sterley.org.uk" TargetMode="External"/><Relationship Id="rId5" Type="http://schemas.openxmlformats.org/officeDocument/2006/relationships/hyperlink" Target="clerk@minsterley.i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User</cp:lastModifiedBy>
  <cp:revision>2</cp:revision>
  <dcterms:created xsi:type="dcterms:W3CDTF">2022-03-26T10:52:00Z</dcterms:created>
  <dcterms:modified xsi:type="dcterms:W3CDTF">2022-03-26T10:52:00Z</dcterms:modified>
</cp:coreProperties>
</file>